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F" w:rsidRPr="004E78BA" w:rsidRDefault="00411257">
      <w:pPr>
        <w:rPr>
          <w:rFonts w:ascii="Lato" w:hAnsi="Lato"/>
        </w:rPr>
      </w:pPr>
      <w:r>
        <w:rPr>
          <w:rFonts w:ascii="Lato" w:hAnsi="Lato"/>
        </w:rPr>
        <w:t>Landkries Nordwestmecklenburg</w:t>
      </w:r>
      <w:r w:rsidR="004E78BA">
        <w:rPr>
          <w:rFonts w:ascii="Lato" w:hAnsi="Lato"/>
        </w:rPr>
        <w:tab/>
      </w:r>
      <w:r w:rsidR="004E78BA">
        <w:rPr>
          <w:rFonts w:ascii="Lato" w:hAnsi="Lato"/>
        </w:rPr>
        <w:tab/>
      </w:r>
      <w:r w:rsidR="004E78BA">
        <w:rPr>
          <w:rFonts w:ascii="Lato" w:hAnsi="Lato"/>
        </w:rPr>
        <w:tab/>
      </w:r>
      <w:r w:rsidR="004E78BA">
        <w:rPr>
          <w:rFonts w:ascii="Lato" w:hAnsi="Lato"/>
        </w:rPr>
        <w:tab/>
      </w:r>
      <w:r w:rsidR="004E78BA">
        <w:rPr>
          <w:rFonts w:ascii="Lato" w:hAnsi="Lato"/>
        </w:rPr>
        <w:tab/>
      </w:r>
      <w:r w:rsidR="004E78BA">
        <w:rPr>
          <w:rFonts w:ascii="Lato" w:hAnsi="Lato"/>
        </w:rPr>
        <w:tab/>
      </w:r>
      <w:r w:rsidR="004E78BA">
        <w:rPr>
          <w:rFonts w:ascii="Lato" w:hAnsi="Lato"/>
        </w:rPr>
        <w:tab/>
      </w:r>
      <w:r w:rsidR="000841DE" w:rsidRPr="004E78BA">
        <w:rPr>
          <w:rFonts w:ascii="Lato" w:hAnsi="Lato"/>
        </w:rPr>
        <w:tab/>
        <w:t>27</w:t>
      </w:r>
      <w:r w:rsidR="00FD7539">
        <w:rPr>
          <w:rFonts w:ascii="Lato" w:hAnsi="Lato"/>
        </w:rPr>
        <w:t>.03</w:t>
      </w:r>
      <w:r w:rsidR="00A7134F" w:rsidRPr="004E78BA">
        <w:rPr>
          <w:rFonts w:ascii="Lato" w:hAnsi="Lato"/>
        </w:rPr>
        <w:t>.2019</w:t>
      </w:r>
    </w:p>
    <w:p w:rsidR="00A7134F" w:rsidRPr="004E78BA" w:rsidRDefault="00A7134F">
      <w:pPr>
        <w:rPr>
          <w:rFonts w:ascii="Lato" w:hAnsi="Lato"/>
        </w:rPr>
      </w:pPr>
    </w:p>
    <w:p w:rsidR="004E78BA" w:rsidRPr="004E78BA" w:rsidRDefault="004E78BA" w:rsidP="001B2CA1">
      <w:pPr>
        <w:rPr>
          <w:rFonts w:ascii="Lato" w:hAnsi="Lato"/>
          <w:b/>
        </w:rPr>
      </w:pPr>
    </w:p>
    <w:p w:rsidR="00FD7539" w:rsidRDefault="00FD7539" w:rsidP="001B2CA1">
      <w:pPr>
        <w:rPr>
          <w:rFonts w:ascii="Lato" w:hAnsi="Lato"/>
          <w:b/>
        </w:rPr>
      </w:pPr>
    </w:p>
    <w:p w:rsidR="00FD7539" w:rsidRDefault="00FD7539" w:rsidP="001B2CA1">
      <w:pPr>
        <w:rPr>
          <w:rFonts w:ascii="Lato" w:hAnsi="Lato"/>
          <w:b/>
        </w:rPr>
      </w:pPr>
    </w:p>
    <w:p w:rsidR="00411257" w:rsidRDefault="00411257" w:rsidP="001B2CA1">
      <w:pPr>
        <w:rPr>
          <w:rFonts w:ascii="Lato" w:hAnsi="Lato"/>
          <w:b/>
        </w:rPr>
      </w:pPr>
    </w:p>
    <w:p w:rsidR="001B2CA1" w:rsidRPr="004E78BA" w:rsidRDefault="001B2CA1" w:rsidP="001B2CA1">
      <w:pPr>
        <w:rPr>
          <w:rFonts w:ascii="Lato" w:hAnsi="Lato"/>
          <w:b/>
        </w:rPr>
      </w:pPr>
      <w:r w:rsidRPr="004E78BA">
        <w:rPr>
          <w:rFonts w:ascii="Lato" w:hAnsi="Lato"/>
          <w:b/>
        </w:rPr>
        <w:t>Fachtagung Guts- und Herrenhäuser - die neue alte Mitte am 26. April 2019</w:t>
      </w:r>
    </w:p>
    <w:p w:rsidR="00A7134F" w:rsidRDefault="00411257" w:rsidP="00A7134F">
      <w:pPr>
        <w:rPr>
          <w:rFonts w:ascii="Lato" w:hAnsi="Lato"/>
        </w:rPr>
      </w:pPr>
      <w:r>
        <w:rPr>
          <w:rFonts w:ascii="Lato" w:hAnsi="Lato"/>
        </w:rPr>
        <w:t>Eine Veranstaltung in Kooperation mit der Stiftung Mecklenburg</w:t>
      </w:r>
    </w:p>
    <w:p w:rsidR="00411257" w:rsidRPr="004E78BA" w:rsidRDefault="00411257" w:rsidP="00A7134F">
      <w:pPr>
        <w:rPr>
          <w:rFonts w:ascii="Lato" w:hAnsi="Lato"/>
        </w:rPr>
      </w:pPr>
    </w:p>
    <w:p w:rsidR="00A7134F" w:rsidRPr="004E78BA" w:rsidRDefault="001B2CA1" w:rsidP="00A7134F">
      <w:pPr>
        <w:rPr>
          <w:rFonts w:ascii="Lato" w:hAnsi="Lato"/>
          <w:b/>
          <w:u w:val="single"/>
        </w:rPr>
      </w:pPr>
      <w:r w:rsidRPr="004E78BA">
        <w:rPr>
          <w:rFonts w:ascii="Lato" w:hAnsi="Lato"/>
          <w:b/>
          <w:u w:val="single"/>
        </w:rPr>
        <w:t>Konzeptbeschreibung</w:t>
      </w:r>
    </w:p>
    <w:p w:rsidR="001B2CA1" w:rsidRPr="004E78BA" w:rsidRDefault="00FD7539" w:rsidP="00A7134F">
      <w:pPr>
        <w:rPr>
          <w:rFonts w:ascii="Lato" w:hAnsi="Lato"/>
        </w:rPr>
      </w:pPr>
      <w:r>
        <w:rPr>
          <w:rFonts w:ascii="Lato" w:hAnsi="Lato"/>
        </w:rPr>
        <w:t>An der Feinkonzep</w:t>
      </w:r>
      <w:bookmarkStart w:id="0" w:name="_GoBack"/>
      <w:bookmarkEnd w:id="0"/>
      <w:r>
        <w:rPr>
          <w:rFonts w:ascii="Lato" w:hAnsi="Lato"/>
        </w:rPr>
        <w:t>tion</w:t>
      </w:r>
      <w:r w:rsidR="001B2CA1" w:rsidRPr="004E78BA">
        <w:rPr>
          <w:rFonts w:ascii="Lato" w:hAnsi="Lato"/>
        </w:rPr>
        <w:t xml:space="preserve"> </w:t>
      </w:r>
      <w:r w:rsidR="00A7134F" w:rsidRPr="004E78BA">
        <w:rPr>
          <w:rFonts w:ascii="Lato" w:hAnsi="Lato"/>
        </w:rPr>
        <w:t>wa</w:t>
      </w:r>
      <w:r w:rsidR="001B2CA1" w:rsidRPr="004E78BA">
        <w:rPr>
          <w:rFonts w:ascii="Lato" w:hAnsi="Lato"/>
        </w:rPr>
        <w:t>r</w:t>
      </w:r>
      <w:r w:rsidR="00A7134F" w:rsidRPr="004E78BA">
        <w:rPr>
          <w:rFonts w:ascii="Lato" w:hAnsi="Lato"/>
        </w:rPr>
        <w:t>en Architekten, Sozialwissenschaftler, Histo</w:t>
      </w:r>
      <w:r w:rsidR="004E78BA" w:rsidRPr="004E78BA">
        <w:rPr>
          <w:rFonts w:ascii="Lato" w:hAnsi="Lato"/>
        </w:rPr>
        <w:t>riker und Geographen beteiligt.</w:t>
      </w:r>
    </w:p>
    <w:p w:rsidR="00A7134F" w:rsidRPr="004E78BA" w:rsidRDefault="00A7134F" w:rsidP="00A7134F">
      <w:pPr>
        <w:rPr>
          <w:rFonts w:ascii="Lato" w:hAnsi="Lato"/>
        </w:rPr>
      </w:pPr>
      <w:r w:rsidRPr="004E78BA">
        <w:rPr>
          <w:rFonts w:ascii="Lato" w:hAnsi="Lato"/>
        </w:rPr>
        <w:t>Die Tagung verzichtet weitgehend auf Beiträge zur bekannten kulturhistorischen Bedeutung von Guts- und Herrenhäuser</w:t>
      </w:r>
      <w:r w:rsidR="000841DE" w:rsidRPr="004E78BA">
        <w:rPr>
          <w:rFonts w:ascii="Lato" w:hAnsi="Lato"/>
        </w:rPr>
        <w:t>n</w:t>
      </w:r>
      <w:r w:rsidRPr="004E78BA">
        <w:rPr>
          <w:rFonts w:ascii="Lato" w:hAnsi="Lato"/>
        </w:rPr>
        <w:t xml:space="preserve"> soweit diese keinen direkten Einfluss auf das aktuelle Nutzungskonzept haben. Gleiches gilt für denkmalpflegerische Festsetzungen. </w:t>
      </w:r>
    </w:p>
    <w:p w:rsidR="00A7134F" w:rsidRPr="004E78BA" w:rsidRDefault="00A7134F" w:rsidP="00A7134F">
      <w:pPr>
        <w:rPr>
          <w:rFonts w:ascii="Lato" w:hAnsi="Lato"/>
        </w:rPr>
      </w:pPr>
    </w:p>
    <w:p w:rsidR="009111A2" w:rsidRPr="004E78BA" w:rsidRDefault="00A7134F" w:rsidP="00A7134F">
      <w:pPr>
        <w:rPr>
          <w:rFonts w:ascii="Lato" w:hAnsi="Lato"/>
        </w:rPr>
      </w:pPr>
      <w:r w:rsidRPr="004E78BA">
        <w:rPr>
          <w:rFonts w:ascii="Lato" w:hAnsi="Lato"/>
        </w:rPr>
        <w:t xml:space="preserve">Hauptanliegen ist die Erarbeitung eines neuen Verständnisses für die „neue alte Mitte“ im ländlichen Raum als Kristallisationspunkt einer Dorf- und Regionalentwicklung. </w:t>
      </w:r>
    </w:p>
    <w:p w:rsidR="009111A2" w:rsidRPr="004E78BA" w:rsidRDefault="009111A2" w:rsidP="00A7134F">
      <w:pPr>
        <w:rPr>
          <w:rFonts w:ascii="Lato" w:hAnsi="Lato"/>
        </w:rPr>
      </w:pPr>
      <w:r w:rsidRPr="004E78BA">
        <w:rPr>
          <w:rFonts w:ascii="Lato" w:hAnsi="Lato"/>
        </w:rPr>
        <w:t>Dr. Wolf Schmidt (Vors. Mecklenburger AnStiftung, Autor des Buches LUXUS LANDLEBEN, Neue Ländlichkeit am Beispiel Mecklenburgs) und Prof. Bombeck (</w:t>
      </w:r>
      <w:r w:rsidR="009641AC" w:rsidRPr="004E78BA">
        <w:rPr>
          <w:rFonts w:ascii="Lato" w:hAnsi="Lato"/>
        </w:rPr>
        <w:t>Institut</w:t>
      </w:r>
      <w:r w:rsidRPr="004E78BA">
        <w:rPr>
          <w:rFonts w:ascii="Lato" w:hAnsi="Lato"/>
        </w:rPr>
        <w:t xml:space="preserve"> für Landschaftsplanung und –ökologie/Uni Rostock) </w:t>
      </w:r>
      <w:r w:rsidR="004766C4" w:rsidRPr="004E78BA">
        <w:rPr>
          <w:rFonts w:ascii="Lato" w:hAnsi="Lato"/>
        </w:rPr>
        <w:t xml:space="preserve">werden am Vormittag diesen speziellen thematischen Ansatz einführen. </w:t>
      </w:r>
    </w:p>
    <w:p w:rsidR="009111A2" w:rsidRPr="004E78BA" w:rsidRDefault="009111A2" w:rsidP="00A7134F">
      <w:pPr>
        <w:rPr>
          <w:rFonts w:ascii="Lato" w:hAnsi="Lato"/>
        </w:rPr>
      </w:pPr>
    </w:p>
    <w:p w:rsidR="004766C4" w:rsidRPr="004E78BA" w:rsidRDefault="00930D5F" w:rsidP="00A7134F">
      <w:pPr>
        <w:rPr>
          <w:rFonts w:ascii="Lato" w:hAnsi="Lato"/>
        </w:rPr>
      </w:pPr>
      <w:r w:rsidRPr="004E78BA">
        <w:rPr>
          <w:rFonts w:ascii="Lato" w:hAnsi="Lato"/>
        </w:rPr>
        <w:t>Es folgt die</w:t>
      </w:r>
      <w:r w:rsidR="004766C4" w:rsidRPr="004E78BA">
        <w:rPr>
          <w:rFonts w:ascii="Lato" w:hAnsi="Lato"/>
        </w:rPr>
        <w:t xml:space="preserve"> </w:t>
      </w:r>
      <w:r w:rsidR="00A7134F" w:rsidRPr="004E78BA">
        <w:rPr>
          <w:rFonts w:ascii="Lato" w:hAnsi="Lato"/>
        </w:rPr>
        <w:t xml:space="preserve">Vorstellung von „best practice“ Beispielen aber auch gescheiterte Sanierungskonzepte von Guts- und Herrenhäuser </w:t>
      </w:r>
      <w:r w:rsidR="004766C4" w:rsidRPr="004E78BA">
        <w:rPr>
          <w:rFonts w:ascii="Lato" w:hAnsi="Lato"/>
        </w:rPr>
        <w:t>(Dr. Uhde – u. a. I</w:t>
      </w:r>
      <w:r w:rsidRPr="004E78BA">
        <w:rPr>
          <w:rFonts w:ascii="Lato" w:hAnsi="Lato"/>
        </w:rPr>
        <w:t>nitiator Mittsommer Remise) und</w:t>
      </w:r>
      <w:r w:rsidR="004B47E4" w:rsidRPr="004E78BA">
        <w:rPr>
          <w:rFonts w:ascii="Lato" w:hAnsi="Lato"/>
        </w:rPr>
        <w:t xml:space="preserve"> </w:t>
      </w:r>
      <w:r w:rsidR="004766C4" w:rsidRPr="004E78BA">
        <w:rPr>
          <w:rFonts w:ascii="Lato" w:hAnsi="Lato"/>
        </w:rPr>
        <w:t>Dr. Karge</w:t>
      </w:r>
      <w:r w:rsidR="004B47E4" w:rsidRPr="004E78BA">
        <w:rPr>
          <w:rFonts w:ascii="Lato" w:hAnsi="Lato"/>
        </w:rPr>
        <w:t xml:space="preserve"> (Autor div. Fachbücher zum Thema)</w:t>
      </w:r>
      <w:r w:rsidR="004766C4" w:rsidRPr="004E78BA">
        <w:rPr>
          <w:rFonts w:ascii="Lato" w:hAnsi="Lato"/>
        </w:rPr>
        <w:t>. Diese</w:t>
      </w:r>
      <w:r w:rsidR="004B47E4" w:rsidRPr="004E78BA">
        <w:rPr>
          <w:rFonts w:ascii="Lato" w:hAnsi="Lato"/>
        </w:rPr>
        <w:t xml:space="preserve"> Referenten </w:t>
      </w:r>
      <w:r w:rsidR="00A7134F" w:rsidRPr="004E78BA">
        <w:rPr>
          <w:rFonts w:ascii="Lato" w:hAnsi="Lato"/>
        </w:rPr>
        <w:t xml:space="preserve">geben der Tagung ausreichend Diskussionsstoff. </w:t>
      </w:r>
    </w:p>
    <w:p w:rsidR="004766C4" w:rsidRPr="004E78BA" w:rsidRDefault="00A7134F" w:rsidP="00A7134F">
      <w:pPr>
        <w:rPr>
          <w:rFonts w:ascii="Lato" w:hAnsi="Lato"/>
        </w:rPr>
      </w:pPr>
      <w:r w:rsidRPr="004E78BA">
        <w:rPr>
          <w:rFonts w:ascii="Lato" w:hAnsi="Lato"/>
        </w:rPr>
        <w:t>Ein gesellschaftlicher Mehrwert wird durch</w:t>
      </w:r>
      <w:r w:rsidR="004B47E4" w:rsidRPr="004E78BA">
        <w:rPr>
          <w:rFonts w:ascii="Lato" w:hAnsi="Lato"/>
        </w:rPr>
        <w:t xml:space="preserve"> die </w:t>
      </w:r>
      <w:r w:rsidRPr="004E78BA">
        <w:rPr>
          <w:rFonts w:ascii="Lato" w:hAnsi="Lato"/>
        </w:rPr>
        <w:t>Veranstaltung am Nachmittag</w:t>
      </w:r>
      <w:r w:rsidR="000841DE" w:rsidRPr="004E78BA">
        <w:rPr>
          <w:rFonts w:ascii="Lato" w:hAnsi="Lato"/>
        </w:rPr>
        <w:t xml:space="preserve"> mit den Beiträgen v</w:t>
      </w:r>
      <w:r w:rsidR="004766C4" w:rsidRPr="004E78BA">
        <w:rPr>
          <w:rFonts w:ascii="Lato" w:hAnsi="Lato"/>
        </w:rPr>
        <w:t xml:space="preserve">on Prof. Rudnik und Dr. Finke </w:t>
      </w:r>
      <w:r w:rsidRPr="004E78BA">
        <w:rPr>
          <w:rFonts w:ascii="Lato" w:hAnsi="Lato"/>
        </w:rPr>
        <w:t xml:space="preserve">erwartet. </w:t>
      </w:r>
      <w:r w:rsidR="004766C4" w:rsidRPr="004E78BA">
        <w:rPr>
          <w:rFonts w:ascii="Lato" w:hAnsi="Lato"/>
        </w:rPr>
        <w:t>Zum Abschluss (eigene Nutzungskonzepte) werden Beiträge von Studenten oder Eigentüm</w:t>
      </w:r>
      <w:r w:rsidR="00930D5F" w:rsidRPr="004E78BA">
        <w:rPr>
          <w:rFonts w:ascii="Lato" w:hAnsi="Lato"/>
        </w:rPr>
        <w:t xml:space="preserve">ern von Guts- und Herrenhäusern. </w:t>
      </w:r>
    </w:p>
    <w:p w:rsidR="009111A2" w:rsidRDefault="00A7134F" w:rsidP="00A7134F">
      <w:pPr>
        <w:rPr>
          <w:rFonts w:ascii="Lato" w:hAnsi="Lato"/>
        </w:rPr>
      </w:pPr>
      <w:r w:rsidRPr="004E78BA">
        <w:rPr>
          <w:rFonts w:ascii="Lato" w:hAnsi="Lato"/>
        </w:rPr>
        <w:t xml:space="preserve">Den Beitrag der Ressource Kunst und Kultur zur Urbanisierung des Dorfes bzw. des ländlichen Raumes wird </w:t>
      </w:r>
      <w:r w:rsidR="004766C4" w:rsidRPr="004E78BA">
        <w:rPr>
          <w:rFonts w:ascii="Lato" w:hAnsi="Lato"/>
        </w:rPr>
        <w:t xml:space="preserve">Dr. Schmidt behandeln. </w:t>
      </w:r>
      <w:r w:rsidRPr="004E78BA">
        <w:rPr>
          <w:rFonts w:ascii="Lato" w:hAnsi="Lato"/>
        </w:rPr>
        <w:t xml:space="preserve">Das baukulturelle Erbe der Guts- und Herrenhäuser gilt es zu bewahren und den Austausch des gemeinsamen Erbes zu befördern. Die Tagung soll den Wertewandel ausgewählter Guts- und Herrenhäuser für den Menschen im Laufe der Zeit deutlich machen. </w:t>
      </w:r>
    </w:p>
    <w:p w:rsidR="009111A2" w:rsidRPr="004E78BA" w:rsidRDefault="009111A2" w:rsidP="00A7134F">
      <w:pPr>
        <w:rPr>
          <w:rFonts w:ascii="Lato" w:hAnsi="Lato"/>
        </w:rPr>
      </w:pPr>
    </w:p>
    <w:p w:rsidR="004766C4" w:rsidRDefault="009111A2" w:rsidP="00A7134F">
      <w:pPr>
        <w:rPr>
          <w:rFonts w:ascii="Lato" w:hAnsi="Lato"/>
        </w:rPr>
      </w:pPr>
      <w:r w:rsidRPr="004E78BA">
        <w:rPr>
          <w:rFonts w:ascii="Lato" w:hAnsi="Lato"/>
          <w:b/>
        </w:rPr>
        <w:t xml:space="preserve">Zielgruppe: </w:t>
      </w:r>
      <w:r w:rsidR="00A7134F" w:rsidRPr="004E78BA">
        <w:rPr>
          <w:rFonts w:ascii="Lato" w:hAnsi="Lato"/>
        </w:rPr>
        <w:t xml:space="preserve">Angesprochen werden nicht nur Eigentümer und Nutzer von Guts- und Herrenhäuser sondern auch Kommunalvertreter, Historiker, </w:t>
      </w:r>
      <w:r w:rsidRPr="004E78BA">
        <w:rPr>
          <w:rFonts w:ascii="Lato" w:hAnsi="Lato"/>
        </w:rPr>
        <w:t xml:space="preserve">Denkmalpfleger, </w:t>
      </w:r>
      <w:r w:rsidR="00A7134F" w:rsidRPr="004E78BA">
        <w:rPr>
          <w:rFonts w:ascii="Lato" w:hAnsi="Lato"/>
        </w:rPr>
        <w:t>Geographen</w:t>
      </w:r>
      <w:r w:rsidR="000841DE" w:rsidRPr="004E78BA">
        <w:rPr>
          <w:rFonts w:ascii="Lato" w:hAnsi="Lato"/>
        </w:rPr>
        <w:t>, Studierende</w:t>
      </w:r>
      <w:r w:rsidR="00A7134F" w:rsidRPr="004E78BA">
        <w:rPr>
          <w:rFonts w:ascii="Lato" w:hAnsi="Lato"/>
        </w:rPr>
        <w:t xml:space="preserve"> und Künstler mit Interesse an der Gestaltung der „neuen alten Mitte“. </w:t>
      </w:r>
      <w:r w:rsidR="004766C4" w:rsidRPr="004E78BA">
        <w:rPr>
          <w:rFonts w:ascii="Lato" w:hAnsi="Lato"/>
        </w:rPr>
        <w:t>Die Herausgabe eine Tagungspublikation ist angedacht. Erwartet werden rd. 50 bis 60 Teilnehmer.</w:t>
      </w:r>
    </w:p>
    <w:p w:rsidR="00411257" w:rsidRDefault="00411257" w:rsidP="00A7134F">
      <w:pPr>
        <w:rPr>
          <w:rFonts w:ascii="Lato" w:hAnsi="Lato"/>
        </w:rPr>
      </w:pPr>
    </w:p>
    <w:p w:rsidR="00411257" w:rsidRPr="00411257" w:rsidRDefault="00411257" w:rsidP="00A7134F">
      <w:pPr>
        <w:rPr>
          <w:rFonts w:ascii="Lato" w:hAnsi="Lato"/>
          <w:b/>
        </w:rPr>
      </w:pPr>
      <w:r w:rsidRPr="00411257">
        <w:rPr>
          <w:rFonts w:ascii="Lato" w:hAnsi="Lato"/>
          <w:b/>
        </w:rPr>
        <w:t>Partner und Förderer</w:t>
      </w:r>
    </w:p>
    <w:p w:rsidR="00411257" w:rsidRDefault="00411257" w:rsidP="00A7134F">
      <w:pPr>
        <w:rPr>
          <w:rFonts w:ascii="Lato" w:hAnsi="Lato"/>
        </w:rPr>
      </w:pPr>
      <w:r w:rsidRPr="00411257">
        <w:rPr>
          <w:rFonts w:ascii="Lato" w:hAnsi="Lato"/>
        </w:rPr>
        <w:t xml:space="preserve">Eine </w:t>
      </w:r>
      <w:r>
        <w:rPr>
          <w:rFonts w:ascii="Lato" w:hAnsi="Lato"/>
        </w:rPr>
        <w:t>Organisation und Umsetzung erfolgt</w:t>
      </w:r>
      <w:r w:rsidRPr="00411257">
        <w:rPr>
          <w:rFonts w:ascii="Lato" w:hAnsi="Lato"/>
        </w:rPr>
        <w:t xml:space="preserve"> in Kooperation mit der Stiftung Mecklenburg</w:t>
      </w:r>
    </w:p>
    <w:p w:rsidR="00411257" w:rsidRPr="004E78BA" w:rsidRDefault="00411257" w:rsidP="00A7134F">
      <w:pPr>
        <w:rPr>
          <w:rFonts w:ascii="Lato" w:hAnsi="Lato"/>
        </w:rPr>
      </w:pPr>
      <w:r w:rsidRPr="00411257">
        <w:rPr>
          <w:rFonts w:ascii="Lato" w:hAnsi="Lato"/>
        </w:rPr>
        <w:t>Die Verans</w:t>
      </w:r>
      <w:r>
        <w:rPr>
          <w:rFonts w:ascii="Lato" w:hAnsi="Lato"/>
        </w:rPr>
        <w:t>taltung wird gefördert von der</w:t>
      </w:r>
      <w:r w:rsidRPr="00411257">
        <w:rPr>
          <w:rFonts w:ascii="Lato" w:hAnsi="Lato"/>
        </w:rPr>
        <w:t xml:space="preserve"> Sparkasse Mecklenburg-Nordwest.</w:t>
      </w:r>
    </w:p>
    <w:p w:rsidR="00A7134F" w:rsidRPr="004E78BA" w:rsidRDefault="004E78BA">
      <w:pPr>
        <w:rPr>
          <w:rFonts w:ascii="Lato" w:hAnsi="Lato"/>
        </w:rPr>
      </w:pPr>
      <w:r w:rsidRPr="004E78BA">
        <w:rPr>
          <w:rFonts w:ascii="Lato" w:hAnsi="Lato"/>
        </w:rPr>
        <w:t xml:space="preserve"> </w:t>
      </w:r>
    </w:p>
    <w:sectPr w:rsidR="00A7134F" w:rsidRPr="004E78BA" w:rsidSect="004E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4F"/>
    <w:rsid w:val="000841DE"/>
    <w:rsid w:val="001B2CA1"/>
    <w:rsid w:val="0025730F"/>
    <w:rsid w:val="00411257"/>
    <w:rsid w:val="004766C4"/>
    <w:rsid w:val="004B47E4"/>
    <w:rsid w:val="004E78BA"/>
    <w:rsid w:val="009111A2"/>
    <w:rsid w:val="00930D5F"/>
    <w:rsid w:val="009641AC"/>
    <w:rsid w:val="00A7134F"/>
    <w:rsid w:val="00A867AF"/>
    <w:rsid w:val="00AB4832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NWM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Ramisch, Klaus-Jürgen</dc:creator>
  <cp:lastModifiedBy>Ramisch, Klaus-Jürgen</cp:lastModifiedBy>
  <cp:revision>4</cp:revision>
  <cp:lastPrinted>2019-03-21T07:38:00Z</cp:lastPrinted>
  <dcterms:created xsi:type="dcterms:W3CDTF">2019-03-27T13:05:00Z</dcterms:created>
  <dcterms:modified xsi:type="dcterms:W3CDTF">2019-03-27T13:13:00Z</dcterms:modified>
</cp:coreProperties>
</file>